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64CC" w14:textId="77777777" w:rsidR="00FB2F70" w:rsidRDefault="00FB2F70" w:rsidP="00FB2F70">
      <w:pPr>
        <w:spacing w:after="0" w:line="240" w:lineRule="auto"/>
        <w:textAlignment w:val="baseline"/>
      </w:pPr>
      <w:bookmarkStart w:id="0" w:name="_Hlk26826760"/>
      <w:bookmarkStart w:id="1" w:name="_Hlk24378440"/>
      <w:bookmarkStart w:id="2" w:name="_Hlk22562861"/>
      <w:bookmarkStart w:id="3" w:name="_Hlk25590916"/>
      <w:bookmarkStart w:id="4" w:name="_Hlk27429509"/>
      <w:bookmarkStart w:id="5" w:name="_Hlk31060214"/>
      <w:r>
        <w:rPr>
          <w:rFonts w:ascii="&amp;quot" w:hAnsi="&amp;quot"/>
          <w:b/>
          <w:bCs/>
          <w:color w:val="1F497D"/>
          <w:sz w:val="32"/>
          <w:szCs w:val="32"/>
          <w:bdr w:val="none" w:sz="0" w:space="0" w:color="auto" w:frame="1"/>
          <w:shd w:val="clear" w:color="auto" w:fill="FFFFFF"/>
          <w:lang w:eastAsia="en-GB"/>
        </w:rPr>
        <w:t>CH</w:t>
      </w:r>
      <w:bookmarkStart w:id="6" w:name="x_x_x_x_x_x_x_x_x__MailOriginal"/>
      <w:r>
        <w:rPr>
          <w:rFonts w:ascii="&amp;quot" w:hAnsi="&amp;quot"/>
          <w:b/>
          <w:bCs/>
          <w:color w:val="1F497D"/>
          <w:sz w:val="32"/>
          <w:szCs w:val="32"/>
          <w:bdr w:val="none" w:sz="0" w:space="0" w:color="auto" w:frame="1"/>
          <w:lang w:eastAsia="en-GB"/>
        </w:rPr>
        <w:t>AIRMAN/SECRETARY NEEDS TO READ THIS OUT!</w:t>
      </w:r>
      <w:bookmarkEnd w:id="6"/>
    </w:p>
    <w:p w14:paraId="342CC186" w14:textId="77777777" w:rsidR="00FB2F70" w:rsidRDefault="00FB2F70" w:rsidP="00FB2F70">
      <w:pPr>
        <w:spacing w:after="0" w:line="240" w:lineRule="auto"/>
        <w:textAlignment w:val="baseline"/>
      </w:pPr>
      <w:r>
        <w:rPr>
          <w:rFonts w:ascii="&amp;quot" w:hAnsi="&amp;quot"/>
          <w:b/>
          <w:bCs/>
          <w:color w:val="4472C4"/>
          <w:sz w:val="56"/>
          <w:szCs w:val="56"/>
          <w:bdr w:val="none" w:sz="0" w:space="0" w:color="auto" w:frame="1"/>
          <w:lang w:eastAsia="en-GB"/>
        </w:rPr>
        <w:t>Derbyshire YFC Weekly Update! </w:t>
      </w:r>
    </w:p>
    <w:p w14:paraId="3408FC3C" w14:textId="77777777" w:rsidR="00FB2F70" w:rsidRDefault="00FB2F70" w:rsidP="00FB2F70">
      <w:pPr>
        <w:spacing w:after="0" w:line="240" w:lineRule="auto"/>
        <w:textAlignment w:val="baseline"/>
      </w:pPr>
      <w:r>
        <w:rPr>
          <w:color w:val="000000"/>
          <w:sz w:val="28"/>
          <w:szCs w:val="28"/>
          <w:lang w:eastAsia="en-GB"/>
        </w:rPr>
        <w:t> </w:t>
      </w:r>
    </w:p>
    <w:bookmarkEnd w:id="0"/>
    <w:bookmarkEnd w:id="1"/>
    <w:bookmarkEnd w:id="2"/>
    <w:bookmarkEnd w:id="3"/>
    <w:bookmarkEnd w:id="4"/>
    <w:p w14:paraId="57C1595F" w14:textId="77777777" w:rsidR="00FB2F70" w:rsidRDefault="00FB2F70" w:rsidP="00FB2F70">
      <w:pPr>
        <w:spacing w:after="0" w:line="240" w:lineRule="auto"/>
        <w:textAlignment w:val="baseline"/>
      </w:pPr>
      <w:r>
        <w:rPr>
          <w:color w:val="000000"/>
          <w:sz w:val="28"/>
          <w:szCs w:val="28"/>
          <w:lang w:eastAsia="en-GB"/>
        </w:rPr>
        <w:t xml:space="preserve">After 25 years I have decided that it is time to hang up my YFC cap and will </w:t>
      </w:r>
      <w:r>
        <w:rPr>
          <w:b/>
          <w:bCs/>
          <w:color w:val="000000"/>
          <w:sz w:val="28"/>
          <w:szCs w:val="28"/>
          <w:lang w:eastAsia="en-GB"/>
        </w:rPr>
        <w:t>finish as County Secretary</w:t>
      </w:r>
      <w:r>
        <w:rPr>
          <w:color w:val="000000"/>
          <w:sz w:val="28"/>
          <w:szCs w:val="28"/>
          <w:lang w:eastAsia="en-GB"/>
        </w:rPr>
        <w:t xml:space="preserve"> on Friday 28th August 2020.  I have enjoyed the experience of working with the officers and members of Derbyshire YFC and I know I will miss everyone, but I feel now is the right time to move on and try new projects and adventures.</w:t>
      </w:r>
    </w:p>
    <w:p w14:paraId="2F8E679B" w14:textId="77777777" w:rsidR="00FB2F70" w:rsidRDefault="00FB2F70" w:rsidP="00FB2F70">
      <w:pPr>
        <w:spacing w:after="0" w:line="240" w:lineRule="auto"/>
        <w:textAlignment w:val="baseline"/>
      </w:pPr>
      <w:r>
        <w:rPr>
          <w:color w:val="000000"/>
          <w:sz w:val="28"/>
          <w:szCs w:val="28"/>
          <w:lang w:eastAsia="en-GB"/>
        </w:rPr>
        <w:t> </w:t>
      </w:r>
    </w:p>
    <w:p w14:paraId="052973D6" w14:textId="77777777" w:rsidR="00FB2F70" w:rsidRDefault="00FB2F70" w:rsidP="00FB2F70">
      <w:pPr>
        <w:spacing w:after="0" w:line="240" w:lineRule="auto"/>
        <w:textAlignment w:val="baseline"/>
      </w:pPr>
      <w:r>
        <w:rPr>
          <w:color w:val="000000"/>
          <w:sz w:val="28"/>
          <w:szCs w:val="28"/>
          <w:lang w:eastAsia="en-GB"/>
        </w:rPr>
        <w:t xml:space="preserve">We will be moving back to the Duke William at Matlock for our </w:t>
      </w:r>
      <w:r>
        <w:rPr>
          <w:b/>
          <w:bCs/>
          <w:color w:val="000000"/>
          <w:sz w:val="28"/>
          <w:szCs w:val="28"/>
          <w:lang w:eastAsia="en-GB"/>
        </w:rPr>
        <w:t>County Committee meetings</w:t>
      </w:r>
      <w:r>
        <w:rPr>
          <w:color w:val="000000"/>
          <w:sz w:val="28"/>
          <w:szCs w:val="28"/>
          <w:lang w:eastAsia="en-GB"/>
        </w:rPr>
        <w:t xml:space="preserve">.  We will be using the upstairs room, which is back in its original form, free of charge and the option to purchase chip butties at £1.50.  </w:t>
      </w:r>
    </w:p>
    <w:p w14:paraId="224D9A02" w14:textId="77777777" w:rsidR="00FB2F70" w:rsidRDefault="00FB2F70" w:rsidP="00FB2F70">
      <w:pPr>
        <w:spacing w:after="0" w:line="240" w:lineRule="auto"/>
        <w:textAlignment w:val="baseline"/>
      </w:pPr>
      <w:r>
        <w:rPr>
          <w:color w:val="000000"/>
          <w:sz w:val="28"/>
          <w:szCs w:val="28"/>
          <w:lang w:eastAsia="en-GB"/>
        </w:rPr>
        <w:t> </w:t>
      </w:r>
    </w:p>
    <w:p w14:paraId="1619FA39" w14:textId="77777777" w:rsidR="00FB2F70" w:rsidRDefault="00FB2F70" w:rsidP="00FB2F70">
      <w:pPr>
        <w:spacing w:after="0" w:line="240" w:lineRule="auto"/>
        <w:textAlignment w:val="baseline"/>
      </w:pPr>
      <w:r>
        <w:rPr>
          <w:color w:val="000000"/>
          <w:sz w:val="28"/>
          <w:szCs w:val="28"/>
          <w:lang w:eastAsia="en-GB"/>
        </w:rPr>
        <w:t xml:space="preserve">There is an online pole to decide the </w:t>
      </w:r>
      <w:r>
        <w:rPr>
          <w:b/>
          <w:bCs/>
          <w:color w:val="000000"/>
          <w:sz w:val="28"/>
          <w:szCs w:val="28"/>
          <w:lang w:eastAsia="en-GB"/>
        </w:rPr>
        <w:t>fancy-dress theme</w:t>
      </w:r>
      <w:r>
        <w:rPr>
          <w:color w:val="000000"/>
          <w:sz w:val="28"/>
          <w:szCs w:val="28"/>
          <w:lang w:eastAsia="en-GB"/>
        </w:rPr>
        <w:t xml:space="preserve"> for members going to Cleethorpes.  Peaky Blinders (and 1920’s), Chavs (Council Estate) and Vicars and Tarts are the options and the pole will close on Thursday.</w:t>
      </w:r>
    </w:p>
    <w:p w14:paraId="7DA118B9" w14:textId="77777777" w:rsidR="00FB2F70" w:rsidRDefault="00FB2F70" w:rsidP="00FB2F70">
      <w:pPr>
        <w:spacing w:after="0" w:line="240" w:lineRule="auto"/>
        <w:textAlignment w:val="baseline"/>
      </w:pPr>
      <w:r>
        <w:rPr>
          <w:color w:val="000000"/>
          <w:sz w:val="28"/>
          <w:szCs w:val="28"/>
          <w:lang w:eastAsia="en-GB"/>
        </w:rPr>
        <w:t> </w:t>
      </w:r>
    </w:p>
    <w:p w14:paraId="283E5E01" w14:textId="77777777" w:rsidR="00FB2F70" w:rsidRDefault="00FB2F70" w:rsidP="00FB2F70">
      <w:pPr>
        <w:spacing w:after="0" w:line="240" w:lineRule="auto"/>
        <w:textAlignment w:val="baseline"/>
      </w:pPr>
      <w:r>
        <w:rPr>
          <w:color w:val="000000"/>
          <w:sz w:val="28"/>
          <w:szCs w:val="28"/>
          <w:lang w:eastAsia="en-GB"/>
        </w:rPr>
        <w:t>We are currently looking at running a First Aid Course for members to obtain either the ‘Emergency First Aid’ Certificate (6 hours) or the ‘First Aid at Work’ certificate (18 hours).  We need to know how much interest there is from members, which certificate they would prefer and if an evening or day course would work best.</w:t>
      </w:r>
    </w:p>
    <w:p w14:paraId="7BA91C4F" w14:textId="77777777" w:rsidR="00FB2F70" w:rsidRDefault="00FB2F70" w:rsidP="00FB2F70">
      <w:pPr>
        <w:spacing w:after="0" w:line="240" w:lineRule="auto"/>
        <w:textAlignment w:val="baseline"/>
      </w:pPr>
      <w:r>
        <w:rPr>
          <w:color w:val="000000"/>
          <w:sz w:val="28"/>
          <w:szCs w:val="28"/>
          <w:lang w:eastAsia="en-GB"/>
        </w:rPr>
        <w:t> </w:t>
      </w:r>
    </w:p>
    <w:p w14:paraId="21AFFBA3" w14:textId="77777777" w:rsidR="00FB2F70" w:rsidRDefault="00FB2F70" w:rsidP="00FB2F70">
      <w:pPr>
        <w:spacing w:after="0" w:line="240" w:lineRule="auto"/>
        <w:textAlignment w:val="baseline"/>
      </w:pPr>
      <w:r>
        <w:rPr>
          <w:color w:val="000000"/>
          <w:sz w:val="28"/>
          <w:szCs w:val="28"/>
          <w:lang w:eastAsia="en-GB"/>
        </w:rPr>
        <w:t xml:space="preserve">The Written Pub Quiz will be held on </w:t>
      </w:r>
      <w:r>
        <w:rPr>
          <w:b/>
          <w:bCs/>
          <w:color w:val="000000"/>
          <w:sz w:val="28"/>
          <w:szCs w:val="28"/>
          <w:lang w:eastAsia="en-GB"/>
        </w:rPr>
        <w:t>Friday 13</w:t>
      </w:r>
      <w:r>
        <w:rPr>
          <w:b/>
          <w:bCs/>
          <w:color w:val="000000"/>
          <w:sz w:val="28"/>
          <w:szCs w:val="28"/>
          <w:vertAlign w:val="superscript"/>
          <w:lang w:eastAsia="en-GB"/>
        </w:rPr>
        <w:t>th</w:t>
      </w:r>
      <w:r>
        <w:rPr>
          <w:b/>
          <w:bCs/>
          <w:color w:val="000000"/>
          <w:sz w:val="28"/>
          <w:szCs w:val="28"/>
          <w:lang w:eastAsia="en-GB"/>
        </w:rPr>
        <w:t xml:space="preserve"> March</w:t>
      </w:r>
      <w:r>
        <w:rPr>
          <w:color w:val="000000"/>
          <w:sz w:val="28"/>
          <w:szCs w:val="28"/>
          <w:lang w:eastAsia="en-GB"/>
        </w:rPr>
        <w:t xml:space="preserve"> at the Shoulder of Mutton, </w:t>
      </w:r>
      <w:proofErr w:type="spellStart"/>
      <w:r>
        <w:rPr>
          <w:color w:val="000000"/>
          <w:sz w:val="28"/>
          <w:szCs w:val="28"/>
          <w:lang w:eastAsia="en-GB"/>
        </w:rPr>
        <w:t>Hardstoft</w:t>
      </w:r>
      <w:proofErr w:type="spellEnd"/>
    </w:p>
    <w:p w14:paraId="77555648" w14:textId="77777777" w:rsidR="00FB2F70" w:rsidRDefault="00FB2F70" w:rsidP="00FB2F70">
      <w:pPr>
        <w:spacing w:after="0" w:line="240" w:lineRule="auto"/>
        <w:textAlignment w:val="baseline"/>
      </w:pPr>
      <w:r>
        <w:rPr>
          <w:color w:val="000000"/>
          <w:sz w:val="28"/>
          <w:szCs w:val="28"/>
          <w:lang w:eastAsia="en-GB"/>
        </w:rPr>
        <w:t> </w:t>
      </w:r>
    </w:p>
    <w:p w14:paraId="1FDBFF98" w14:textId="77777777" w:rsidR="00FB2F70" w:rsidRDefault="00FB2F70" w:rsidP="00FB2F70">
      <w:pPr>
        <w:spacing w:after="0" w:line="240" w:lineRule="auto"/>
        <w:textAlignment w:val="baseline"/>
      </w:pPr>
      <w:r>
        <w:rPr>
          <w:color w:val="000000"/>
          <w:sz w:val="28"/>
          <w:szCs w:val="28"/>
          <w:lang w:eastAsia="en-GB"/>
        </w:rPr>
        <w:t xml:space="preserve">The four farm Safety skills, fence erecting and dairy stock judging which are all Rally competitions will be held prior to the Rally on </w:t>
      </w:r>
      <w:r>
        <w:rPr>
          <w:b/>
          <w:bCs/>
          <w:color w:val="000000"/>
          <w:sz w:val="28"/>
          <w:szCs w:val="28"/>
          <w:lang w:eastAsia="en-GB"/>
        </w:rPr>
        <w:t>Sunday 19</w:t>
      </w:r>
      <w:r>
        <w:rPr>
          <w:b/>
          <w:bCs/>
          <w:color w:val="000000"/>
          <w:sz w:val="28"/>
          <w:szCs w:val="28"/>
          <w:vertAlign w:val="superscript"/>
          <w:lang w:eastAsia="en-GB"/>
        </w:rPr>
        <w:t>th</w:t>
      </w:r>
      <w:r>
        <w:rPr>
          <w:b/>
          <w:bCs/>
          <w:color w:val="000000"/>
          <w:sz w:val="28"/>
          <w:szCs w:val="28"/>
          <w:lang w:eastAsia="en-GB"/>
        </w:rPr>
        <w:t xml:space="preserve"> April</w:t>
      </w:r>
      <w:r>
        <w:rPr>
          <w:color w:val="000000"/>
          <w:sz w:val="28"/>
          <w:szCs w:val="28"/>
          <w:lang w:eastAsia="en-GB"/>
        </w:rPr>
        <w:t xml:space="preserve"> and will be organised by the North East Region. </w:t>
      </w:r>
      <w:r>
        <w:rPr>
          <w:b/>
          <w:bCs/>
          <w:color w:val="000000"/>
          <w:sz w:val="28"/>
          <w:szCs w:val="28"/>
          <w:lang w:eastAsia="en-GB"/>
        </w:rPr>
        <w:t>Rally Day is Saturday 23</w:t>
      </w:r>
      <w:r>
        <w:rPr>
          <w:b/>
          <w:bCs/>
          <w:color w:val="000000"/>
          <w:sz w:val="28"/>
          <w:szCs w:val="28"/>
          <w:vertAlign w:val="superscript"/>
          <w:lang w:eastAsia="en-GB"/>
        </w:rPr>
        <w:t>rd</w:t>
      </w:r>
      <w:r>
        <w:rPr>
          <w:b/>
          <w:bCs/>
          <w:color w:val="000000"/>
          <w:sz w:val="28"/>
          <w:szCs w:val="28"/>
          <w:lang w:eastAsia="en-GB"/>
        </w:rPr>
        <w:t xml:space="preserve"> May</w:t>
      </w:r>
      <w:r>
        <w:rPr>
          <w:color w:val="000000"/>
          <w:sz w:val="28"/>
          <w:szCs w:val="28"/>
          <w:lang w:eastAsia="en-GB"/>
        </w:rPr>
        <w:t xml:space="preserve"> and will be held at Earl </w:t>
      </w:r>
      <w:proofErr w:type="spellStart"/>
      <w:r>
        <w:rPr>
          <w:color w:val="000000"/>
          <w:sz w:val="28"/>
          <w:szCs w:val="28"/>
          <w:lang w:eastAsia="en-GB"/>
        </w:rPr>
        <w:t>Sterndale</w:t>
      </w:r>
      <w:proofErr w:type="spellEnd"/>
      <w:r>
        <w:rPr>
          <w:color w:val="000000"/>
          <w:sz w:val="28"/>
          <w:szCs w:val="28"/>
          <w:lang w:eastAsia="en-GB"/>
        </w:rPr>
        <w:t xml:space="preserve"> by kind permission of the Hodgkinson Family. Members competing in the ATV competition will require a certificate of competence, an </w:t>
      </w:r>
      <w:r>
        <w:rPr>
          <w:b/>
          <w:bCs/>
          <w:color w:val="000000"/>
          <w:sz w:val="28"/>
          <w:szCs w:val="28"/>
          <w:lang w:eastAsia="en-GB"/>
        </w:rPr>
        <w:t>EASY certificate</w:t>
      </w:r>
      <w:r>
        <w:rPr>
          <w:color w:val="000000"/>
          <w:sz w:val="28"/>
          <w:szCs w:val="28"/>
          <w:lang w:eastAsia="en-GB"/>
        </w:rPr>
        <w:t xml:space="preserve"> is acceptable, and this is a course offered by dealerships.  The sheep shearing competitors will require a </w:t>
      </w:r>
      <w:r>
        <w:rPr>
          <w:b/>
          <w:bCs/>
          <w:color w:val="000000"/>
          <w:sz w:val="28"/>
          <w:szCs w:val="28"/>
          <w:lang w:eastAsia="en-GB"/>
        </w:rPr>
        <w:t>blue seal certificate</w:t>
      </w:r>
      <w:r>
        <w:rPr>
          <w:color w:val="000000"/>
          <w:sz w:val="28"/>
          <w:szCs w:val="28"/>
          <w:lang w:eastAsia="en-GB"/>
        </w:rPr>
        <w:t xml:space="preserve"> this can be obtained through the British Wool Board who are currently running subsidised courses.</w:t>
      </w:r>
    </w:p>
    <w:p w14:paraId="55E93260" w14:textId="77777777" w:rsidR="00FB2F70" w:rsidRDefault="00FB2F70" w:rsidP="00FB2F70">
      <w:pPr>
        <w:spacing w:after="0" w:line="240" w:lineRule="auto"/>
        <w:textAlignment w:val="baseline"/>
      </w:pPr>
      <w:r>
        <w:rPr>
          <w:color w:val="000000"/>
          <w:sz w:val="28"/>
          <w:szCs w:val="28"/>
          <w:lang w:eastAsia="en-GB"/>
        </w:rPr>
        <w:t> </w:t>
      </w:r>
    </w:p>
    <w:p w14:paraId="6E3E63A4" w14:textId="77777777" w:rsidR="00FB2F70" w:rsidRDefault="00FB2F70" w:rsidP="00FB2F70">
      <w:pPr>
        <w:spacing w:after="0" w:line="240" w:lineRule="auto"/>
        <w:textAlignment w:val="baseline"/>
      </w:pPr>
      <w:r>
        <w:rPr>
          <w:color w:val="000000"/>
          <w:sz w:val="28"/>
          <w:szCs w:val="28"/>
          <w:lang w:eastAsia="en-GB"/>
        </w:rPr>
        <w:t xml:space="preserve">The NFU in conjunction with </w:t>
      </w:r>
      <w:proofErr w:type="spellStart"/>
      <w:r>
        <w:rPr>
          <w:color w:val="000000"/>
          <w:sz w:val="28"/>
          <w:szCs w:val="28"/>
          <w:lang w:eastAsia="en-GB"/>
        </w:rPr>
        <w:t>Bagshaws</w:t>
      </w:r>
      <w:proofErr w:type="spellEnd"/>
      <w:r>
        <w:rPr>
          <w:color w:val="000000"/>
          <w:sz w:val="28"/>
          <w:szCs w:val="28"/>
          <w:lang w:eastAsia="en-GB"/>
        </w:rPr>
        <w:t xml:space="preserve"> are running a health and safety event for YFC members on </w:t>
      </w:r>
      <w:r>
        <w:rPr>
          <w:b/>
          <w:bCs/>
          <w:color w:val="000000"/>
          <w:sz w:val="28"/>
          <w:szCs w:val="28"/>
          <w:lang w:eastAsia="en-GB"/>
        </w:rPr>
        <w:t>Thursday 21</w:t>
      </w:r>
      <w:r>
        <w:rPr>
          <w:b/>
          <w:bCs/>
          <w:color w:val="000000"/>
          <w:sz w:val="28"/>
          <w:szCs w:val="28"/>
          <w:vertAlign w:val="superscript"/>
          <w:lang w:eastAsia="en-GB"/>
        </w:rPr>
        <w:t>st</w:t>
      </w:r>
      <w:r>
        <w:rPr>
          <w:b/>
          <w:bCs/>
          <w:color w:val="000000"/>
          <w:sz w:val="28"/>
          <w:szCs w:val="28"/>
          <w:lang w:eastAsia="en-GB"/>
        </w:rPr>
        <w:t xml:space="preserve"> May. </w:t>
      </w:r>
      <w:r>
        <w:rPr>
          <w:color w:val="000000"/>
          <w:sz w:val="28"/>
          <w:szCs w:val="28"/>
          <w:lang w:eastAsia="en-GB"/>
        </w:rPr>
        <w:t> It will cover the main areas cattle handling, heights, ATV and Teleporters.</w:t>
      </w:r>
    </w:p>
    <w:p w14:paraId="6A817174" w14:textId="77777777" w:rsidR="00FB2F70" w:rsidRDefault="00FB2F70" w:rsidP="00FB2F70">
      <w:pPr>
        <w:spacing w:after="0" w:line="240" w:lineRule="auto"/>
        <w:textAlignment w:val="baseline"/>
      </w:pPr>
      <w:r>
        <w:rPr>
          <w:color w:val="000000"/>
          <w:sz w:val="28"/>
          <w:szCs w:val="28"/>
          <w:lang w:eastAsia="en-GB"/>
        </w:rPr>
        <w:lastRenderedPageBreak/>
        <w:t xml:space="preserve">The competitors who will be representing Derbyshire at the </w:t>
      </w:r>
      <w:r>
        <w:rPr>
          <w:b/>
          <w:bCs/>
          <w:color w:val="000000"/>
          <w:sz w:val="28"/>
          <w:szCs w:val="28"/>
          <w:lang w:eastAsia="en-GB"/>
        </w:rPr>
        <w:t>EMA Weekender at Cleethorpes</w:t>
      </w:r>
      <w:r>
        <w:rPr>
          <w:color w:val="000000"/>
          <w:sz w:val="28"/>
          <w:szCs w:val="28"/>
          <w:lang w:eastAsia="en-GB"/>
        </w:rPr>
        <w:t xml:space="preserve"> were listed on last week’s update with a request to let me know if any members were unable to compete.  I will now assume that unless I have been told otherwise, I can forward the entries for the teams and individuals.  </w:t>
      </w:r>
    </w:p>
    <w:p w14:paraId="02EA581F" w14:textId="77777777" w:rsidR="00FB2F70" w:rsidRDefault="00FB2F70" w:rsidP="00FB2F70">
      <w:pPr>
        <w:spacing w:after="0" w:line="240" w:lineRule="auto"/>
        <w:textAlignment w:val="baseline"/>
      </w:pPr>
      <w:r>
        <w:rPr>
          <w:color w:val="000000"/>
          <w:sz w:val="28"/>
          <w:szCs w:val="28"/>
          <w:lang w:eastAsia="en-GB"/>
        </w:rPr>
        <w:t> </w:t>
      </w:r>
    </w:p>
    <w:p w14:paraId="73433CBB" w14:textId="77777777" w:rsidR="00FB2F70" w:rsidRDefault="00FB2F70" w:rsidP="00FB2F70">
      <w:pPr>
        <w:spacing w:after="0" w:line="240" w:lineRule="auto"/>
        <w:textAlignment w:val="baseline"/>
      </w:pPr>
      <w:r>
        <w:rPr>
          <w:color w:val="000000"/>
          <w:sz w:val="28"/>
          <w:szCs w:val="28"/>
          <w:lang w:eastAsia="en-GB"/>
        </w:rPr>
        <w:t>Forthcoming Dates:</w:t>
      </w:r>
    </w:p>
    <w:bookmarkEnd w:id="5"/>
    <w:p w14:paraId="757DB6DD" w14:textId="4B16294A" w:rsidR="00FB2F70" w:rsidRDefault="00FB2F70" w:rsidP="00FB2F70">
      <w:pPr>
        <w:spacing w:after="0" w:line="240" w:lineRule="auto"/>
        <w:textAlignment w:val="baseline"/>
      </w:pPr>
      <w:r>
        <w:rPr>
          <w:rFonts w:ascii="&amp;quot" w:hAnsi="&amp;quot"/>
          <w:b/>
          <w:bCs/>
          <w:noProof/>
          <w:color w:val="1F497D"/>
          <w:sz w:val="32"/>
          <w:szCs w:val="32"/>
          <w:bdr w:val="none" w:sz="0" w:space="0" w:color="auto" w:frame="1"/>
          <w:shd w:val="clear" w:color="auto" w:fill="FFFFFF"/>
          <w:lang w:eastAsia="en-GB"/>
        </w:rPr>
        <w:drawing>
          <wp:inline distT="0" distB="0" distL="0" distR="0" wp14:anchorId="2007D6D5" wp14:editId="330111D7">
            <wp:extent cx="5731510" cy="859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59155"/>
                    </a:xfrm>
                    <a:prstGeom prst="rect">
                      <a:avLst/>
                    </a:prstGeom>
                    <a:noFill/>
                    <a:ln>
                      <a:noFill/>
                    </a:ln>
                  </pic:spPr>
                </pic:pic>
              </a:graphicData>
            </a:graphic>
          </wp:inline>
        </w:drawing>
      </w:r>
    </w:p>
    <w:p w14:paraId="72DD2076" w14:textId="77777777" w:rsidR="00FB2F70" w:rsidRDefault="00FB2F70" w:rsidP="00FB2F70">
      <w:r>
        <w:t> </w:t>
      </w:r>
    </w:p>
    <w:p w14:paraId="74DAC868" w14:textId="77777777" w:rsidR="005F6391" w:rsidRPr="00FB2F70" w:rsidRDefault="005F6391" w:rsidP="00FB2F70">
      <w:bookmarkStart w:id="7" w:name="_GoBack"/>
      <w:bookmarkEnd w:id="7"/>
    </w:p>
    <w:sectPr w:rsidR="005F6391" w:rsidRPr="00FB2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AF"/>
    <w:multiLevelType w:val="multilevel"/>
    <w:tmpl w:val="81C2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25FA"/>
    <w:rsid w:val="005F6391"/>
    <w:rsid w:val="007D4DA6"/>
    <w:rsid w:val="008909E9"/>
    <w:rsid w:val="00A521D5"/>
    <w:rsid w:val="00CE1650"/>
    <w:rsid w:val="00F35FE5"/>
    <w:rsid w:val="00F45DC7"/>
    <w:rsid w:val="00F9735D"/>
    <w:rsid w:val="00FB2F70"/>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 w:type="paragraph" w:styleId="ListParagraph">
    <w:name w:val="List Paragraph"/>
    <w:basedOn w:val="Normal"/>
    <w:uiPriority w:val="34"/>
    <w:qFormat/>
    <w:rsid w:val="00FC79BB"/>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F35FE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271">
      <w:bodyDiv w:val="1"/>
      <w:marLeft w:val="0"/>
      <w:marRight w:val="0"/>
      <w:marTop w:val="0"/>
      <w:marBottom w:val="0"/>
      <w:divBdr>
        <w:top w:val="none" w:sz="0" w:space="0" w:color="auto"/>
        <w:left w:val="none" w:sz="0" w:space="0" w:color="auto"/>
        <w:bottom w:val="none" w:sz="0" w:space="0" w:color="auto"/>
        <w:right w:val="none" w:sz="0" w:space="0" w:color="auto"/>
      </w:divBdr>
    </w:div>
    <w:div w:id="646670570">
      <w:bodyDiv w:val="1"/>
      <w:marLeft w:val="0"/>
      <w:marRight w:val="0"/>
      <w:marTop w:val="0"/>
      <w:marBottom w:val="0"/>
      <w:divBdr>
        <w:top w:val="none" w:sz="0" w:space="0" w:color="auto"/>
        <w:left w:val="none" w:sz="0" w:space="0" w:color="auto"/>
        <w:bottom w:val="none" w:sz="0" w:space="0" w:color="auto"/>
        <w:right w:val="none" w:sz="0" w:space="0" w:color="auto"/>
      </w:divBdr>
      <w:divsChild>
        <w:div w:id="691614020">
          <w:marLeft w:val="0"/>
          <w:marRight w:val="0"/>
          <w:marTop w:val="0"/>
          <w:marBottom w:val="0"/>
          <w:divBdr>
            <w:top w:val="none" w:sz="0" w:space="0" w:color="auto"/>
            <w:left w:val="none" w:sz="0" w:space="0" w:color="auto"/>
            <w:bottom w:val="none" w:sz="0" w:space="0" w:color="auto"/>
            <w:right w:val="none" w:sz="0" w:space="0" w:color="auto"/>
          </w:divBdr>
        </w:div>
      </w:divsChild>
    </w:div>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677653939">
      <w:bodyDiv w:val="1"/>
      <w:marLeft w:val="0"/>
      <w:marRight w:val="0"/>
      <w:marTop w:val="0"/>
      <w:marBottom w:val="0"/>
      <w:divBdr>
        <w:top w:val="none" w:sz="0" w:space="0" w:color="auto"/>
        <w:left w:val="none" w:sz="0" w:space="0" w:color="auto"/>
        <w:bottom w:val="none" w:sz="0" w:space="0" w:color="auto"/>
        <w:right w:val="none" w:sz="0" w:space="0" w:color="auto"/>
      </w:divBdr>
    </w:div>
    <w:div w:id="847645676">
      <w:bodyDiv w:val="1"/>
      <w:marLeft w:val="0"/>
      <w:marRight w:val="0"/>
      <w:marTop w:val="0"/>
      <w:marBottom w:val="0"/>
      <w:divBdr>
        <w:top w:val="none" w:sz="0" w:space="0" w:color="auto"/>
        <w:left w:val="none" w:sz="0" w:space="0" w:color="auto"/>
        <w:bottom w:val="none" w:sz="0" w:space="0" w:color="auto"/>
        <w:right w:val="none" w:sz="0" w:space="0" w:color="auto"/>
      </w:divBdr>
      <w:divsChild>
        <w:div w:id="1413816770">
          <w:marLeft w:val="0"/>
          <w:marRight w:val="0"/>
          <w:marTop w:val="0"/>
          <w:marBottom w:val="0"/>
          <w:divBdr>
            <w:top w:val="none" w:sz="0" w:space="0" w:color="auto"/>
            <w:left w:val="none" w:sz="0" w:space="0" w:color="auto"/>
            <w:bottom w:val="none" w:sz="0" w:space="0" w:color="auto"/>
            <w:right w:val="none" w:sz="0" w:space="0" w:color="auto"/>
          </w:divBdr>
        </w:div>
      </w:divsChild>
    </w:div>
    <w:div w:id="886915020">
      <w:bodyDiv w:val="1"/>
      <w:marLeft w:val="0"/>
      <w:marRight w:val="0"/>
      <w:marTop w:val="0"/>
      <w:marBottom w:val="0"/>
      <w:divBdr>
        <w:top w:val="none" w:sz="0" w:space="0" w:color="auto"/>
        <w:left w:val="none" w:sz="0" w:space="0" w:color="auto"/>
        <w:bottom w:val="none" w:sz="0" w:space="0" w:color="auto"/>
        <w:right w:val="none" w:sz="0" w:space="0" w:color="auto"/>
      </w:divBdr>
      <w:divsChild>
        <w:div w:id="1437208962">
          <w:marLeft w:val="0"/>
          <w:marRight w:val="0"/>
          <w:marTop w:val="0"/>
          <w:marBottom w:val="0"/>
          <w:divBdr>
            <w:top w:val="none" w:sz="0" w:space="0" w:color="auto"/>
            <w:left w:val="none" w:sz="0" w:space="0" w:color="auto"/>
            <w:bottom w:val="none" w:sz="0" w:space="0" w:color="auto"/>
            <w:right w:val="none" w:sz="0" w:space="0" w:color="auto"/>
          </w:divBdr>
        </w:div>
      </w:divsChild>
    </w:div>
    <w:div w:id="1166435768">
      <w:bodyDiv w:val="1"/>
      <w:marLeft w:val="0"/>
      <w:marRight w:val="0"/>
      <w:marTop w:val="0"/>
      <w:marBottom w:val="0"/>
      <w:divBdr>
        <w:top w:val="none" w:sz="0" w:space="0" w:color="auto"/>
        <w:left w:val="none" w:sz="0" w:space="0" w:color="auto"/>
        <w:bottom w:val="none" w:sz="0" w:space="0" w:color="auto"/>
        <w:right w:val="none" w:sz="0" w:space="0" w:color="auto"/>
      </w:divBdr>
      <w:divsChild>
        <w:div w:id="2137680201">
          <w:marLeft w:val="0"/>
          <w:marRight w:val="0"/>
          <w:marTop w:val="0"/>
          <w:marBottom w:val="0"/>
          <w:divBdr>
            <w:top w:val="none" w:sz="0" w:space="0" w:color="auto"/>
            <w:left w:val="none" w:sz="0" w:space="0" w:color="auto"/>
            <w:bottom w:val="none" w:sz="0" w:space="0" w:color="auto"/>
            <w:right w:val="none" w:sz="0" w:space="0" w:color="auto"/>
          </w:divBdr>
        </w:div>
      </w:divsChild>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87">
      <w:bodyDiv w:val="1"/>
      <w:marLeft w:val="0"/>
      <w:marRight w:val="0"/>
      <w:marTop w:val="0"/>
      <w:marBottom w:val="0"/>
      <w:divBdr>
        <w:top w:val="none" w:sz="0" w:space="0" w:color="auto"/>
        <w:left w:val="none" w:sz="0" w:space="0" w:color="auto"/>
        <w:bottom w:val="none" w:sz="0" w:space="0" w:color="auto"/>
        <w:right w:val="none" w:sz="0" w:space="0" w:color="auto"/>
      </w:divBdr>
    </w:div>
    <w:div w:id="1948850151">
      <w:bodyDiv w:val="1"/>
      <w:marLeft w:val="0"/>
      <w:marRight w:val="0"/>
      <w:marTop w:val="0"/>
      <w:marBottom w:val="0"/>
      <w:divBdr>
        <w:top w:val="none" w:sz="0" w:space="0" w:color="auto"/>
        <w:left w:val="none" w:sz="0" w:space="0" w:color="auto"/>
        <w:bottom w:val="none" w:sz="0" w:space="0" w:color="auto"/>
        <w:right w:val="none" w:sz="0" w:space="0" w:color="auto"/>
      </w:divBdr>
    </w:div>
    <w:div w:id="19737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2020-03-09T10:42:00Z</dcterms:created>
  <dcterms:modified xsi:type="dcterms:W3CDTF">2020-03-09T10:42:00Z</dcterms:modified>
</cp:coreProperties>
</file>